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9B50" w14:textId="3CB6BDC1" w:rsidR="00255022" w:rsidRDefault="0034302B" w:rsidP="00951EAD">
      <w:pPr>
        <w:jc w:val="center"/>
        <w:rPr>
          <w:rFonts w:ascii="Century Gothic" w:hAnsi="Century Gothic" w:cs="Calibri"/>
          <w:b/>
          <w:sz w:val="28"/>
          <w:szCs w:val="28"/>
          <w:u w:val="single"/>
          <w:lang w:val="en-US"/>
        </w:rPr>
      </w:pPr>
      <w:r w:rsidRPr="0034302B">
        <w:rPr>
          <w:rFonts w:ascii="Century Gothic" w:hAnsi="Century Gothic" w:cs="Calibri"/>
          <w:b/>
          <w:sz w:val="28"/>
          <w:szCs w:val="28"/>
          <w:u w:val="single"/>
          <w:lang w:val="en-US"/>
        </w:rPr>
        <w:t>Brand Name</w:t>
      </w:r>
    </w:p>
    <w:p w14:paraId="3A57DE19" w14:textId="4E33A1E6" w:rsidR="0034302B" w:rsidRDefault="00FC6766" w:rsidP="00951EAD">
      <w:pPr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sz w:val="20"/>
          <w:szCs w:val="20"/>
          <w:lang w:val="en-US"/>
        </w:rPr>
        <w:t xml:space="preserve">Handbag Design Brief </w:t>
      </w:r>
      <w:r w:rsidR="00474AE0">
        <w:rPr>
          <w:rFonts w:ascii="Century Gothic" w:hAnsi="Century Gothic" w:cs="Calibri"/>
          <w:sz w:val="20"/>
          <w:szCs w:val="20"/>
          <w:lang w:val="en-US"/>
        </w:rPr>
        <w:t>(Autumn/Winter 2018) -</w:t>
      </w:r>
      <w:r w:rsidR="00255022" w:rsidRPr="0034302B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>
        <w:rPr>
          <w:rFonts w:ascii="Century Gothic" w:hAnsi="Century Gothic" w:cs="Calibri"/>
          <w:sz w:val="20"/>
          <w:szCs w:val="20"/>
          <w:lang w:val="en-US"/>
        </w:rPr>
        <w:t>01/02/17</w:t>
      </w:r>
    </w:p>
    <w:p w14:paraId="19DCC44B" w14:textId="77777777" w:rsidR="005F43E5" w:rsidRPr="00951EAD" w:rsidRDefault="005F43E5" w:rsidP="00171021">
      <w:pPr>
        <w:rPr>
          <w:rFonts w:ascii="Century Gothic" w:hAnsi="Century Gothic" w:cs="Calibri"/>
          <w:sz w:val="20"/>
          <w:szCs w:val="20"/>
          <w:lang w:val="en-US"/>
        </w:rPr>
      </w:pPr>
    </w:p>
    <w:p w14:paraId="2C3A8F70" w14:textId="14BEC4F8" w:rsidR="005C48DE" w:rsidRPr="0034302B" w:rsidRDefault="0034302B" w:rsidP="0034302B">
      <w:pPr>
        <w:rPr>
          <w:rFonts w:ascii="Century Gothic" w:hAnsi="Century Gothic"/>
          <w:sz w:val="16"/>
          <w:szCs w:val="16"/>
        </w:rPr>
      </w:pPr>
      <w:r w:rsidRPr="0034302B">
        <w:rPr>
          <w:rFonts w:ascii="Century Gothic" w:hAnsi="Century Gothic"/>
          <w:sz w:val="16"/>
          <w:szCs w:val="16"/>
        </w:rPr>
        <w:t>Brand</w:t>
      </w:r>
      <w:r w:rsidR="00043407">
        <w:rPr>
          <w:rFonts w:ascii="Century Gothic" w:hAnsi="Century Gothic"/>
          <w:sz w:val="16"/>
          <w:szCs w:val="16"/>
        </w:rPr>
        <w:t xml:space="preserve"> overview</w:t>
      </w:r>
      <w:r w:rsidRPr="0034302B">
        <w:rPr>
          <w:rFonts w:ascii="Century Gothic" w:hAnsi="Century Gothic"/>
          <w:sz w:val="16"/>
          <w:szCs w:val="16"/>
        </w:rPr>
        <w:t>:</w:t>
      </w:r>
    </w:p>
    <w:p w14:paraId="1EF20747" w14:textId="577EB49B" w:rsidR="0034302B" w:rsidRPr="0034302B" w:rsidRDefault="0034302B" w:rsidP="00951EAD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bookmarkStart w:id="0" w:name="_GoBack"/>
      <w:bookmarkEnd w:id="0"/>
      <w:r w:rsidRPr="001D78D8">
        <w:rPr>
          <w:rFonts w:ascii="Century Gothic" w:hAnsi="Century Gothic"/>
          <w:b/>
          <w:sz w:val="16"/>
          <w:szCs w:val="16"/>
        </w:rPr>
        <w:t>Market</w:t>
      </w:r>
      <w:r w:rsidR="008F137D" w:rsidRPr="001D78D8">
        <w:rPr>
          <w:rFonts w:ascii="Century Gothic" w:hAnsi="Century Gothic"/>
          <w:b/>
          <w:sz w:val="16"/>
          <w:szCs w:val="16"/>
        </w:rPr>
        <w:t xml:space="preserve"> Level:</w:t>
      </w:r>
      <w:r w:rsidR="001D78D8">
        <w:rPr>
          <w:rFonts w:ascii="Century Gothic" w:hAnsi="Century Gothic"/>
          <w:sz w:val="16"/>
          <w:szCs w:val="16"/>
        </w:rPr>
        <w:t xml:space="preserve"> Premium</w:t>
      </w:r>
    </w:p>
    <w:p w14:paraId="5006E91E" w14:textId="62D65CE0" w:rsidR="0034302B" w:rsidRDefault="0034302B" w:rsidP="00951EAD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r w:rsidRPr="001D78D8">
        <w:rPr>
          <w:rFonts w:ascii="Century Gothic" w:hAnsi="Century Gothic"/>
          <w:b/>
          <w:sz w:val="16"/>
          <w:szCs w:val="16"/>
        </w:rPr>
        <w:t>Customer</w:t>
      </w:r>
      <w:r w:rsidR="008F137D" w:rsidRPr="001D78D8">
        <w:rPr>
          <w:rFonts w:ascii="Century Gothic" w:hAnsi="Century Gothic"/>
          <w:b/>
          <w:sz w:val="16"/>
          <w:szCs w:val="16"/>
        </w:rPr>
        <w:t>:</w:t>
      </w:r>
      <w:r w:rsidR="001D78D8">
        <w:rPr>
          <w:rFonts w:ascii="Century Gothic" w:hAnsi="Century Gothic"/>
          <w:sz w:val="16"/>
          <w:szCs w:val="16"/>
        </w:rPr>
        <w:t xml:space="preserve"> </w:t>
      </w:r>
      <w:r w:rsidR="00153E28">
        <w:rPr>
          <w:rFonts w:ascii="Century Gothic" w:hAnsi="Century Gothic"/>
          <w:sz w:val="16"/>
          <w:szCs w:val="16"/>
        </w:rPr>
        <w:t>30-55</w:t>
      </w:r>
      <w:r w:rsidR="001D78D8">
        <w:rPr>
          <w:rFonts w:ascii="Century Gothic" w:hAnsi="Century Gothic"/>
          <w:sz w:val="16"/>
          <w:szCs w:val="16"/>
        </w:rPr>
        <w:t xml:space="preserve"> </w:t>
      </w:r>
      <w:r w:rsidR="00153E28">
        <w:rPr>
          <w:rFonts w:ascii="Century Gothic" w:hAnsi="Century Gothic"/>
          <w:sz w:val="16"/>
          <w:szCs w:val="16"/>
        </w:rPr>
        <w:t xml:space="preserve">Female | </w:t>
      </w:r>
      <w:r w:rsidR="001D78D8">
        <w:rPr>
          <w:rFonts w:ascii="Century Gothic" w:hAnsi="Century Gothic"/>
          <w:sz w:val="16"/>
          <w:szCs w:val="16"/>
        </w:rPr>
        <w:t>Creative Professional</w:t>
      </w:r>
    </w:p>
    <w:p w14:paraId="21EEA549" w14:textId="7D0DCB26" w:rsidR="001D78D8" w:rsidRPr="0034302B" w:rsidRDefault="005141F8" w:rsidP="00951EAD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Brand Character</w:t>
      </w:r>
      <w:r w:rsidR="001D78D8">
        <w:rPr>
          <w:rFonts w:ascii="Century Gothic" w:hAnsi="Century Gothic"/>
          <w:b/>
          <w:sz w:val="16"/>
          <w:szCs w:val="16"/>
        </w:rPr>
        <w:t>: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Pr="005141F8">
        <w:rPr>
          <w:rFonts w:ascii="Century Gothic" w:hAnsi="Century Gothic"/>
          <w:sz w:val="16"/>
          <w:szCs w:val="16"/>
        </w:rPr>
        <w:t xml:space="preserve">Retro </w:t>
      </w:r>
      <w:r>
        <w:rPr>
          <w:rFonts w:ascii="Century Gothic" w:hAnsi="Century Gothic"/>
          <w:sz w:val="16"/>
          <w:szCs w:val="16"/>
        </w:rPr>
        <w:t>Minimalist</w:t>
      </w:r>
      <w:r w:rsidR="005E0C7A">
        <w:rPr>
          <w:rFonts w:ascii="Century Gothic" w:hAnsi="Century Gothic"/>
          <w:sz w:val="16"/>
          <w:szCs w:val="16"/>
        </w:rPr>
        <w:t>ic</w:t>
      </w:r>
      <w:r>
        <w:rPr>
          <w:rFonts w:ascii="Century Gothic" w:hAnsi="Century Gothic"/>
          <w:sz w:val="16"/>
          <w:szCs w:val="16"/>
        </w:rPr>
        <w:t xml:space="preserve"> | Quirky E</w:t>
      </w:r>
      <w:r w:rsidRPr="005141F8">
        <w:rPr>
          <w:rFonts w:ascii="Century Gothic" w:hAnsi="Century Gothic"/>
          <w:sz w:val="16"/>
          <w:szCs w:val="16"/>
        </w:rPr>
        <w:t>dge</w:t>
      </w:r>
      <w:r w:rsidR="00255022">
        <w:rPr>
          <w:rFonts w:ascii="Century Gothic" w:hAnsi="Century Gothic"/>
          <w:sz w:val="16"/>
          <w:szCs w:val="16"/>
        </w:rPr>
        <w:t xml:space="preserve"> |Statement feature</w:t>
      </w:r>
      <w:r>
        <w:rPr>
          <w:rFonts w:ascii="Century Gothic" w:hAnsi="Century Gothic"/>
          <w:sz w:val="16"/>
          <w:szCs w:val="16"/>
        </w:rPr>
        <w:t xml:space="preserve"> | Stylish |Practical &amp; Functional  </w:t>
      </w:r>
    </w:p>
    <w:p w14:paraId="4360D6FD" w14:textId="0DF30FAF" w:rsidR="0034302B" w:rsidRDefault="0034302B" w:rsidP="00951EAD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r w:rsidRPr="001D78D8">
        <w:rPr>
          <w:rFonts w:ascii="Century Gothic" w:hAnsi="Century Gothic"/>
          <w:b/>
          <w:sz w:val="16"/>
          <w:szCs w:val="16"/>
        </w:rPr>
        <w:t>Price point:</w:t>
      </w:r>
      <w:r w:rsidR="001D78D8">
        <w:rPr>
          <w:rFonts w:ascii="Century Gothic" w:hAnsi="Century Gothic"/>
          <w:sz w:val="16"/>
          <w:szCs w:val="16"/>
        </w:rPr>
        <w:t xml:space="preserve"> £300 - £700</w:t>
      </w:r>
    </w:p>
    <w:p w14:paraId="6C747627" w14:textId="5BE8B906" w:rsidR="008F137D" w:rsidRPr="0034302B" w:rsidRDefault="008F137D" w:rsidP="00951EAD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r w:rsidRPr="001D78D8">
        <w:rPr>
          <w:rFonts w:ascii="Century Gothic" w:hAnsi="Century Gothic"/>
          <w:b/>
          <w:sz w:val="16"/>
          <w:szCs w:val="16"/>
        </w:rPr>
        <w:t>Materials:</w:t>
      </w:r>
      <w:r w:rsidR="00AB3CFF">
        <w:rPr>
          <w:rFonts w:ascii="Century Gothic" w:hAnsi="Century Gothic"/>
          <w:sz w:val="16"/>
          <w:szCs w:val="16"/>
        </w:rPr>
        <w:t xml:space="preserve"> Premium Leather | Suede</w:t>
      </w:r>
    </w:p>
    <w:p w14:paraId="4234E53F" w14:textId="3C05808A" w:rsidR="00153E28" w:rsidRPr="005F43E5" w:rsidRDefault="0034302B" w:rsidP="00153E28">
      <w:pPr>
        <w:pStyle w:val="ListParagraph"/>
        <w:numPr>
          <w:ilvl w:val="0"/>
          <w:numId w:val="2"/>
        </w:numPr>
        <w:ind w:left="2268" w:hanging="142"/>
        <w:rPr>
          <w:rFonts w:ascii="Century Gothic" w:hAnsi="Century Gothic"/>
          <w:sz w:val="16"/>
          <w:szCs w:val="16"/>
        </w:rPr>
      </w:pPr>
      <w:r w:rsidRPr="001D78D8">
        <w:rPr>
          <w:rFonts w:ascii="Century Gothic" w:hAnsi="Century Gothic"/>
          <w:b/>
          <w:sz w:val="16"/>
          <w:szCs w:val="16"/>
        </w:rPr>
        <w:t>Aspirational Brands:</w:t>
      </w:r>
      <w:r w:rsidR="001D78D8">
        <w:rPr>
          <w:rFonts w:ascii="Century Gothic" w:hAnsi="Century Gothic"/>
          <w:sz w:val="16"/>
          <w:szCs w:val="16"/>
        </w:rPr>
        <w:t xml:space="preserve"> </w:t>
      </w:r>
      <w:r w:rsidR="0033017F">
        <w:rPr>
          <w:rFonts w:ascii="Century Gothic" w:hAnsi="Century Gothic"/>
          <w:sz w:val="16"/>
          <w:szCs w:val="16"/>
        </w:rPr>
        <w:t>Marni |The Row |</w:t>
      </w:r>
      <w:r w:rsidR="005E0C7A">
        <w:rPr>
          <w:rFonts w:ascii="Century Gothic" w:hAnsi="Century Gothic"/>
          <w:sz w:val="16"/>
          <w:szCs w:val="16"/>
        </w:rPr>
        <w:t xml:space="preserve"> Lanvin</w:t>
      </w:r>
    </w:p>
    <w:p w14:paraId="3EF9290A" w14:textId="77777777" w:rsidR="00153E28" w:rsidRPr="00153E28" w:rsidRDefault="00153E28" w:rsidP="00153E28">
      <w:pPr>
        <w:rPr>
          <w:rFonts w:ascii="Century Gothic" w:hAnsi="Century Gothic"/>
          <w:sz w:val="16"/>
          <w:szCs w:val="16"/>
        </w:rPr>
      </w:pPr>
    </w:p>
    <w:p w14:paraId="2ACAF364" w14:textId="3A0C0F79" w:rsidR="0068103B" w:rsidRDefault="00464E2B" w:rsidP="0034302B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Styling</w:t>
      </w:r>
      <w:r w:rsidR="00421013">
        <w:rPr>
          <w:rFonts w:ascii="Century Gothic" w:hAnsi="Century Gothic"/>
          <w:sz w:val="16"/>
          <w:szCs w:val="16"/>
        </w:rPr>
        <w:t xml:space="preserve"> direction /</w:t>
      </w:r>
      <w:r w:rsidR="00153E28" w:rsidRPr="00153E28">
        <w:rPr>
          <w:rFonts w:ascii="Century Gothic" w:hAnsi="Century Gothic"/>
          <w:sz w:val="16"/>
          <w:szCs w:val="16"/>
        </w:rPr>
        <w:t xml:space="preserve"> </w:t>
      </w:r>
      <w:r w:rsidR="00421013">
        <w:rPr>
          <w:rFonts w:ascii="Century Gothic" w:hAnsi="Century Gothic"/>
          <w:sz w:val="16"/>
          <w:szCs w:val="16"/>
        </w:rPr>
        <w:t>i</w:t>
      </w:r>
      <w:r w:rsidR="00153E28">
        <w:rPr>
          <w:rFonts w:ascii="Century Gothic" w:hAnsi="Century Gothic"/>
          <w:sz w:val="16"/>
          <w:szCs w:val="16"/>
        </w:rPr>
        <w:t>nspiration image</w:t>
      </w:r>
      <w:r w:rsidR="00153E28" w:rsidRPr="00153E28">
        <w:rPr>
          <w:rFonts w:ascii="Century Gothic" w:hAnsi="Century Gothic"/>
          <w:sz w:val="16"/>
          <w:szCs w:val="16"/>
        </w:rPr>
        <w:t>s:</w:t>
      </w:r>
    </w:p>
    <w:p w14:paraId="08B3242F" w14:textId="369DB090" w:rsidR="0068103B" w:rsidRDefault="005D10F2" w:rsidP="00951EAD">
      <w:pPr>
        <w:ind w:left="216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  <w:lang w:val="en-US"/>
        </w:rPr>
        <w:drawing>
          <wp:inline distT="0" distB="0" distL="0" distR="0" wp14:anchorId="1416077B" wp14:editId="18470B0A">
            <wp:extent cx="4116342" cy="1174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BRI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16" cy="11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B5B4E" w14:textId="77777777" w:rsidR="00153E28" w:rsidRPr="0034302B" w:rsidRDefault="00153E28" w:rsidP="00153E28">
      <w:pPr>
        <w:ind w:left="720"/>
        <w:rPr>
          <w:rFonts w:ascii="Century Gothic" w:hAnsi="Century Gothic"/>
          <w:sz w:val="16"/>
          <w:szCs w:val="16"/>
        </w:rPr>
      </w:pPr>
    </w:p>
    <w:p w14:paraId="5540F72F" w14:textId="36321423" w:rsidR="0034302B" w:rsidRPr="00951EAD" w:rsidRDefault="00951EAD" w:rsidP="00255022">
      <w:pPr>
        <w:jc w:val="center"/>
        <w:rPr>
          <w:rFonts w:ascii="Century Gothic" w:hAnsi="Century Gothic" w:cs="Calibri"/>
          <w:b/>
          <w:sz w:val="20"/>
          <w:szCs w:val="20"/>
          <w:u w:val="single"/>
          <w:lang w:val="en-US"/>
        </w:rPr>
      </w:pPr>
      <w:r w:rsidRPr="00951EAD">
        <w:rPr>
          <w:rFonts w:ascii="Century Gothic" w:hAnsi="Century Gothic" w:cs="Calibri"/>
          <w:b/>
          <w:sz w:val="20"/>
          <w:szCs w:val="20"/>
          <w:u w:val="single"/>
          <w:lang w:val="en-US"/>
        </w:rPr>
        <w:t>Product Brief</w:t>
      </w:r>
    </w:p>
    <w:p w14:paraId="41D49FC8" w14:textId="76B49523" w:rsidR="000C0A93" w:rsidRDefault="005C48DE" w:rsidP="009F6EE8">
      <w:pPr>
        <w:ind w:left="1985"/>
        <w:rPr>
          <w:rFonts w:ascii="Century Gothic" w:hAnsi="Century Gothic" w:cs="Calibri"/>
          <w:b/>
          <w:sz w:val="16"/>
          <w:szCs w:val="16"/>
          <w:u w:val="single"/>
          <w:lang w:val="en-US"/>
        </w:rPr>
      </w:pPr>
      <w:r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1 x </w:t>
      </w:r>
      <w:r w:rsidR="0084086D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HOBO </w:t>
      </w:r>
      <w:r w:rsidR="0068103B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BAG </w:t>
      </w:r>
      <w:r w:rsidR="0034302B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   </w:t>
      </w:r>
    </w:p>
    <w:p w14:paraId="70DB7413" w14:textId="77777777" w:rsidR="009F6EE8" w:rsidRPr="009F6EE8" w:rsidRDefault="009F6EE8" w:rsidP="009F6EE8">
      <w:pPr>
        <w:ind w:left="1985"/>
        <w:rPr>
          <w:rFonts w:ascii="Century Gothic" w:hAnsi="Century Gothic" w:cs="Calibri"/>
          <w:b/>
          <w:sz w:val="16"/>
          <w:szCs w:val="16"/>
          <w:u w:val="single"/>
          <w:lang w:val="en-US"/>
        </w:rPr>
      </w:pPr>
    </w:p>
    <w:p w14:paraId="70A3014F" w14:textId="3A17E8A1" w:rsidR="000C0A93" w:rsidRPr="00951EAD" w:rsidRDefault="000C0A93" w:rsidP="00951EAD">
      <w:pPr>
        <w:ind w:left="1985"/>
        <w:rPr>
          <w:rFonts w:ascii="Century Gothic" w:hAnsi="Century Gothic"/>
          <w:b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Main features:</w:t>
      </w:r>
    </w:p>
    <w:p w14:paraId="3191E1ED" w14:textId="41C7D305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1 x statement feature / hardware</w:t>
      </w:r>
    </w:p>
    <w:p w14:paraId="4E9A8EBB" w14:textId="26222890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Soft construction</w:t>
      </w:r>
    </w:p>
    <w:p w14:paraId="4A0B60EB" w14:textId="42443B0F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Easy access zip pocket on back</w:t>
      </w:r>
    </w:p>
    <w:p w14:paraId="165956BF" w14:textId="6CE97C57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To fit A4 folder</w:t>
      </w:r>
    </w:p>
    <w:p w14:paraId="31433F49" w14:textId="2FE319D4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Bod</w:t>
      </w:r>
      <w:r w:rsidR="00474AE0">
        <w:rPr>
          <w:rFonts w:ascii="Century Gothic" w:hAnsi="Century Gothic"/>
          <w:sz w:val="16"/>
          <w:szCs w:val="16"/>
        </w:rPr>
        <w:t>y Fabric:</w:t>
      </w:r>
      <w:r w:rsidRPr="00951EAD">
        <w:rPr>
          <w:rFonts w:ascii="Century Gothic" w:hAnsi="Century Gothic"/>
          <w:sz w:val="16"/>
          <w:szCs w:val="16"/>
        </w:rPr>
        <w:t xml:space="preserve"> Black Leather </w:t>
      </w:r>
    </w:p>
    <w:p w14:paraId="2A06F0E4" w14:textId="09A23418" w:rsidR="00951EAD" w:rsidRPr="00951EAD" w:rsidRDefault="00474AE0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Lining: </w:t>
      </w:r>
      <w:r w:rsidR="00951EAD" w:rsidRPr="00951EAD">
        <w:rPr>
          <w:rFonts w:ascii="Century Gothic" w:hAnsi="Century Gothic"/>
          <w:sz w:val="16"/>
          <w:szCs w:val="16"/>
        </w:rPr>
        <w:t>Red Suede</w:t>
      </w:r>
    </w:p>
    <w:p w14:paraId="64D0B449" w14:textId="77777777" w:rsidR="00EC5986" w:rsidRPr="00951EAD" w:rsidRDefault="00EC5986" w:rsidP="00951EAD">
      <w:pPr>
        <w:pStyle w:val="ListParagraph"/>
        <w:ind w:left="1985"/>
        <w:rPr>
          <w:rFonts w:ascii="Century Gothic" w:hAnsi="Century Gothic"/>
          <w:sz w:val="16"/>
          <w:szCs w:val="16"/>
        </w:rPr>
      </w:pPr>
    </w:p>
    <w:p w14:paraId="221B5838" w14:textId="422C8F7A" w:rsidR="000C0A93" w:rsidRPr="00951EAD" w:rsidRDefault="0068103B" w:rsidP="00951EAD">
      <w:pPr>
        <w:ind w:left="1985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Inside f</w:t>
      </w:r>
      <w:r w:rsidR="000C0A93" w:rsidRPr="00951EAD">
        <w:rPr>
          <w:rFonts w:ascii="Century Gothic" w:hAnsi="Century Gothic"/>
          <w:b/>
          <w:sz w:val="16"/>
          <w:szCs w:val="16"/>
        </w:rPr>
        <w:t>eatures</w:t>
      </w:r>
      <w:r w:rsidR="000C0A93" w:rsidRPr="00951EAD">
        <w:rPr>
          <w:rFonts w:ascii="Century Gothic" w:hAnsi="Century Gothic"/>
          <w:sz w:val="16"/>
          <w:szCs w:val="16"/>
        </w:rPr>
        <w:t>:</w:t>
      </w:r>
    </w:p>
    <w:p w14:paraId="59AB327A" w14:textId="0D19C20E" w:rsidR="00171021" w:rsidRDefault="00035076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Brand logo - d</w:t>
      </w:r>
      <w:r w:rsidR="00171021">
        <w:rPr>
          <w:rFonts w:ascii="Century Gothic" w:hAnsi="Century Gothic"/>
          <w:sz w:val="16"/>
          <w:szCs w:val="16"/>
        </w:rPr>
        <w:t>ebossed silver foil print</w:t>
      </w:r>
    </w:p>
    <w:p w14:paraId="58740DD7" w14:textId="15529FA4" w:rsidR="00171021" w:rsidRPr="00951EAD" w:rsidRDefault="00171021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Ipad slip pocket</w:t>
      </w:r>
    </w:p>
    <w:p w14:paraId="5F3CEB71" w14:textId="264420E0" w:rsidR="000C0A93" w:rsidRPr="00951EAD" w:rsidRDefault="006A460C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Mobile / cell p</w:t>
      </w:r>
      <w:r w:rsidR="000C0A93" w:rsidRPr="00951EAD">
        <w:rPr>
          <w:rFonts w:ascii="Century Gothic" w:hAnsi="Century Gothic"/>
          <w:sz w:val="16"/>
          <w:szCs w:val="16"/>
        </w:rPr>
        <w:t>hone</w:t>
      </w:r>
      <w:r>
        <w:rPr>
          <w:rFonts w:ascii="Century Gothic" w:hAnsi="Century Gothic"/>
          <w:sz w:val="16"/>
          <w:szCs w:val="16"/>
        </w:rPr>
        <w:t xml:space="preserve"> pocket</w:t>
      </w:r>
    </w:p>
    <w:p w14:paraId="3F21324E" w14:textId="1B05C154" w:rsidR="000C0A93" w:rsidRPr="00951EAD" w:rsidRDefault="000C0A93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Removable coin pouch</w:t>
      </w:r>
    </w:p>
    <w:p w14:paraId="12F82BF0" w14:textId="77777777" w:rsidR="0068103B" w:rsidRPr="00951EAD" w:rsidRDefault="0068103B" w:rsidP="00951EAD">
      <w:pPr>
        <w:pStyle w:val="ListParagraph"/>
        <w:ind w:left="1985"/>
        <w:rPr>
          <w:rFonts w:ascii="Century Gothic" w:hAnsi="Century Gothic"/>
          <w:sz w:val="16"/>
          <w:szCs w:val="16"/>
        </w:rPr>
      </w:pPr>
    </w:p>
    <w:p w14:paraId="48BBD05D" w14:textId="7E117528" w:rsidR="0068103B" w:rsidRPr="005C48DE" w:rsidRDefault="005C48DE" w:rsidP="00951EAD">
      <w:pPr>
        <w:ind w:left="1985"/>
        <w:rPr>
          <w:rFonts w:ascii="Century Gothic" w:hAnsi="Century Gothic" w:cs="Calibri"/>
          <w:b/>
          <w:sz w:val="16"/>
          <w:szCs w:val="16"/>
          <w:u w:val="single"/>
          <w:lang w:val="en-US"/>
        </w:rPr>
      </w:pPr>
      <w:r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1 x </w:t>
      </w:r>
      <w:r w:rsidR="0084086D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UNDER ARM </w:t>
      </w:r>
      <w:r w:rsidR="0068103B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BAG   </w:t>
      </w:r>
    </w:p>
    <w:p w14:paraId="68355101" w14:textId="77777777" w:rsidR="0068103B" w:rsidRPr="00951EAD" w:rsidRDefault="0068103B" w:rsidP="00951EAD">
      <w:pPr>
        <w:ind w:left="1985"/>
        <w:rPr>
          <w:rFonts w:ascii="Century Gothic" w:hAnsi="Century Gothic"/>
          <w:sz w:val="16"/>
          <w:szCs w:val="16"/>
        </w:rPr>
      </w:pPr>
    </w:p>
    <w:p w14:paraId="60718FAB" w14:textId="77777777" w:rsidR="0068103B" w:rsidRPr="00951EAD" w:rsidRDefault="0068103B" w:rsidP="00951EAD">
      <w:pPr>
        <w:ind w:left="1985"/>
        <w:rPr>
          <w:rFonts w:ascii="Century Gothic" w:hAnsi="Century Gothic"/>
          <w:b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Main features:</w:t>
      </w:r>
    </w:p>
    <w:p w14:paraId="7F5AEC20" w14:textId="375EF385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1 x statement feature / hardware</w:t>
      </w:r>
    </w:p>
    <w:p w14:paraId="51127A4A" w14:textId="005D027D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Adjustable strap (under arm &amp; cross body)</w:t>
      </w:r>
    </w:p>
    <w:p w14:paraId="05991A04" w14:textId="31EA56DD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Soft construction</w:t>
      </w:r>
    </w:p>
    <w:p w14:paraId="3662C129" w14:textId="46F2CCE9" w:rsidR="00255022" w:rsidRPr="00951EAD" w:rsidRDefault="00255022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Easy access zip pocket on back</w:t>
      </w:r>
    </w:p>
    <w:p w14:paraId="4985D759" w14:textId="0E5F5C64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22cm H x 28cm W</w:t>
      </w:r>
    </w:p>
    <w:p w14:paraId="5D9F8394" w14:textId="760CD698" w:rsidR="00951EAD" w:rsidRPr="00951EAD" w:rsidRDefault="00474AE0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Body: </w:t>
      </w:r>
      <w:r w:rsidR="00951EAD" w:rsidRPr="00951EAD">
        <w:rPr>
          <w:rFonts w:ascii="Century Gothic" w:hAnsi="Century Gothic"/>
          <w:sz w:val="16"/>
          <w:szCs w:val="16"/>
        </w:rPr>
        <w:t xml:space="preserve">Purple Suede &amp; Leather Mix </w:t>
      </w:r>
    </w:p>
    <w:p w14:paraId="346C7B65" w14:textId="1A1D18F8" w:rsidR="00951EAD" w:rsidRPr="00951EAD" w:rsidRDefault="00474AE0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Lining:</w:t>
      </w:r>
      <w:r w:rsidR="00951EAD" w:rsidRPr="00951EAD">
        <w:rPr>
          <w:rFonts w:ascii="Century Gothic" w:hAnsi="Century Gothic"/>
          <w:sz w:val="16"/>
          <w:szCs w:val="16"/>
        </w:rPr>
        <w:t xml:space="preserve"> Red Suede</w:t>
      </w:r>
    </w:p>
    <w:p w14:paraId="70D4F468" w14:textId="77777777" w:rsidR="0068103B" w:rsidRPr="00951EAD" w:rsidRDefault="0068103B" w:rsidP="00951EAD">
      <w:pPr>
        <w:ind w:left="1985"/>
        <w:rPr>
          <w:rFonts w:ascii="Century Gothic" w:hAnsi="Century Gothic"/>
          <w:sz w:val="16"/>
          <w:szCs w:val="16"/>
        </w:rPr>
      </w:pPr>
    </w:p>
    <w:p w14:paraId="05A75E89" w14:textId="77777777" w:rsidR="00171021" w:rsidRPr="00951EAD" w:rsidRDefault="00171021" w:rsidP="00171021">
      <w:pPr>
        <w:ind w:left="1985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Inside features</w:t>
      </w:r>
      <w:r w:rsidRPr="00951EAD">
        <w:rPr>
          <w:rFonts w:ascii="Century Gothic" w:hAnsi="Century Gothic"/>
          <w:sz w:val="16"/>
          <w:szCs w:val="16"/>
        </w:rPr>
        <w:t>:</w:t>
      </w:r>
    </w:p>
    <w:p w14:paraId="00E2660B" w14:textId="3E989122" w:rsidR="00171021" w:rsidRDefault="00035076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Brand logo - </w:t>
      </w:r>
      <w:r w:rsidR="00171021">
        <w:rPr>
          <w:rFonts w:ascii="Century Gothic" w:hAnsi="Century Gothic"/>
          <w:sz w:val="16"/>
          <w:szCs w:val="16"/>
        </w:rPr>
        <w:t xml:space="preserve">silver </w:t>
      </w:r>
      <w:r>
        <w:rPr>
          <w:rFonts w:ascii="Century Gothic" w:hAnsi="Century Gothic"/>
          <w:sz w:val="16"/>
          <w:szCs w:val="16"/>
        </w:rPr>
        <w:t>metal plate</w:t>
      </w:r>
    </w:p>
    <w:p w14:paraId="03F9E359" w14:textId="77777777" w:rsidR="00171021" w:rsidRPr="00951EAD" w:rsidRDefault="00171021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Mobile / cell p</w:t>
      </w:r>
      <w:r w:rsidRPr="00951EAD">
        <w:rPr>
          <w:rFonts w:ascii="Century Gothic" w:hAnsi="Century Gothic"/>
          <w:sz w:val="16"/>
          <w:szCs w:val="16"/>
        </w:rPr>
        <w:t>hone</w:t>
      </w:r>
      <w:r>
        <w:rPr>
          <w:rFonts w:ascii="Century Gothic" w:hAnsi="Century Gothic"/>
          <w:sz w:val="16"/>
          <w:szCs w:val="16"/>
        </w:rPr>
        <w:t xml:space="preserve"> pocket</w:t>
      </w:r>
    </w:p>
    <w:p w14:paraId="24937250" w14:textId="77777777" w:rsidR="00171021" w:rsidRPr="00951EAD" w:rsidRDefault="00171021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Removable coin pouch</w:t>
      </w:r>
    </w:p>
    <w:p w14:paraId="273DD0C3" w14:textId="77777777" w:rsidR="0068103B" w:rsidRPr="00951EAD" w:rsidRDefault="0068103B" w:rsidP="00951EAD">
      <w:pPr>
        <w:ind w:left="1985"/>
        <w:rPr>
          <w:rFonts w:ascii="Century Gothic" w:hAnsi="Century Gothic"/>
          <w:sz w:val="16"/>
          <w:szCs w:val="16"/>
        </w:rPr>
      </w:pPr>
    </w:p>
    <w:p w14:paraId="7D01F4D0" w14:textId="7EC87637" w:rsidR="0068103B" w:rsidRPr="005C48DE" w:rsidRDefault="005C48DE" w:rsidP="00951EAD">
      <w:pPr>
        <w:ind w:left="1985"/>
        <w:rPr>
          <w:rFonts w:ascii="Century Gothic" w:hAnsi="Century Gothic" w:cs="Calibri"/>
          <w:b/>
          <w:sz w:val="16"/>
          <w:szCs w:val="16"/>
          <w:u w:val="single"/>
          <w:lang w:val="en-US"/>
        </w:rPr>
      </w:pPr>
      <w:r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1 x </w:t>
      </w:r>
      <w:r w:rsidR="00153E28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>BACKPACK</w:t>
      </w:r>
      <w:r w:rsidR="0068103B" w:rsidRPr="005C48DE">
        <w:rPr>
          <w:rFonts w:ascii="Century Gothic" w:hAnsi="Century Gothic" w:cs="Calibri"/>
          <w:b/>
          <w:sz w:val="16"/>
          <w:szCs w:val="16"/>
          <w:u w:val="single"/>
          <w:lang w:val="en-US"/>
        </w:rPr>
        <w:t xml:space="preserve">    </w:t>
      </w:r>
    </w:p>
    <w:p w14:paraId="4F19CD11" w14:textId="77777777" w:rsidR="0068103B" w:rsidRPr="00951EAD" w:rsidRDefault="0068103B" w:rsidP="00951EAD">
      <w:pPr>
        <w:ind w:left="1985"/>
        <w:rPr>
          <w:rFonts w:ascii="Century Gothic" w:hAnsi="Century Gothic"/>
          <w:sz w:val="16"/>
          <w:szCs w:val="16"/>
        </w:rPr>
      </w:pPr>
    </w:p>
    <w:p w14:paraId="2BDCE89B" w14:textId="77777777" w:rsidR="0068103B" w:rsidRPr="00951EAD" w:rsidRDefault="0068103B" w:rsidP="00951EAD">
      <w:pPr>
        <w:ind w:left="1985"/>
        <w:rPr>
          <w:rFonts w:ascii="Century Gothic" w:hAnsi="Century Gothic"/>
          <w:b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Main features:</w:t>
      </w:r>
    </w:p>
    <w:p w14:paraId="74787410" w14:textId="4C098C1D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1 x statement feature / hardware</w:t>
      </w:r>
    </w:p>
    <w:p w14:paraId="15BD91AF" w14:textId="468721BC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Grab Handle</w:t>
      </w:r>
    </w:p>
    <w:p w14:paraId="574D6A07" w14:textId="77777777" w:rsidR="00991EF6" w:rsidRPr="00951EAD" w:rsidRDefault="00991EF6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Easy access zip pocket on back</w:t>
      </w:r>
    </w:p>
    <w:p w14:paraId="34604B5D" w14:textId="76EC2DA1" w:rsidR="00951EAD" w:rsidRPr="00951EAD" w:rsidRDefault="00951EAD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To fit A4 folder</w:t>
      </w:r>
    </w:p>
    <w:p w14:paraId="5D408D07" w14:textId="6EA93119" w:rsidR="00951EAD" w:rsidRPr="00951EAD" w:rsidRDefault="00F57DCC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Body Fabric:</w:t>
      </w:r>
      <w:r w:rsidR="00951EAD" w:rsidRPr="00951EAD">
        <w:rPr>
          <w:rFonts w:ascii="Century Gothic" w:hAnsi="Century Gothic"/>
          <w:sz w:val="16"/>
          <w:szCs w:val="16"/>
        </w:rPr>
        <w:t xml:space="preserve"> Soft Grey Leather </w:t>
      </w:r>
    </w:p>
    <w:p w14:paraId="106F1C2A" w14:textId="44C87E15" w:rsidR="00951EAD" w:rsidRPr="00951EAD" w:rsidRDefault="00F57DCC" w:rsidP="00951EAD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Lining:</w:t>
      </w:r>
      <w:r w:rsidR="00951EAD" w:rsidRPr="00951EAD">
        <w:rPr>
          <w:rFonts w:ascii="Century Gothic" w:hAnsi="Century Gothic"/>
          <w:sz w:val="16"/>
          <w:szCs w:val="16"/>
        </w:rPr>
        <w:t xml:space="preserve"> Red Suede</w:t>
      </w:r>
    </w:p>
    <w:p w14:paraId="72168D04" w14:textId="77777777" w:rsidR="0068103B" w:rsidRPr="00951EAD" w:rsidRDefault="0068103B" w:rsidP="005C48DE">
      <w:pPr>
        <w:rPr>
          <w:rFonts w:ascii="Century Gothic" w:hAnsi="Century Gothic"/>
          <w:sz w:val="16"/>
          <w:szCs w:val="16"/>
        </w:rPr>
      </w:pPr>
    </w:p>
    <w:p w14:paraId="7AC388D7" w14:textId="77777777" w:rsidR="00171021" w:rsidRPr="00951EAD" w:rsidRDefault="00171021" w:rsidP="00171021">
      <w:pPr>
        <w:ind w:left="1985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b/>
          <w:sz w:val="16"/>
          <w:szCs w:val="16"/>
        </w:rPr>
        <w:t>Inside features</w:t>
      </w:r>
      <w:r w:rsidRPr="00951EAD">
        <w:rPr>
          <w:rFonts w:ascii="Century Gothic" w:hAnsi="Century Gothic"/>
          <w:sz w:val="16"/>
          <w:szCs w:val="16"/>
        </w:rPr>
        <w:t>:</w:t>
      </w:r>
    </w:p>
    <w:p w14:paraId="3A6589C1" w14:textId="1C3A1457" w:rsidR="00171021" w:rsidRDefault="00035076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Brand logo - d</w:t>
      </w:r>
      <w:r w:rsidR="00171021">
        <w:rPr>
          <w:rFonts w:ascii="Century Gothic" w:hAnsi="Century Gothic"/>
          <w:sz w:val="16"/>
          <w:szCs w:val="16"/>
        </w:rPr>
        <w:t>ebossed silver foil print</w:t>
      </w:r>
    </w:p>
    <w:p w14:paraId="64628F72" w14:textId="77777777" w:rsidR="00171021" w:rsidRPr="00951EAD" w:rsidRDefault="00171021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Ipad slip pocket</w:t>
      </w:r>
    </w:p>
    <w:p w14:paraId="3425FC8E" w14:textId="77777777" w:rsidR="00171021" w:rsidRPr="00951EAD" w:rsidRDefault="00171021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Mobile / cell p</w:t>
      </w:r>
      <w:r w:rsidRPr="00951EAD">
        <w:rPr>
          <w:rFonts w:ascii="Century Gothic" w:hAnsi="Century Gothic"/>
          <w:sz w:val="16"/>
          <w:szCs w:val="16"/>
        </w:rPr>
        <w:t>hone</w:t>
      </w:r>
      <w:r>
        <w:rPr>
          <w:rFonts w:ascii="Century Gothic" w:hAnsi="Century Gothic"/>
          <w:sz w:val="16"/>
          <w:szCs w:val="16"/>
        </w:rPr>
        <w:t xml:space="preserve"> pocket</w:t>
      </w:r>
    </w:p>
    <w:p w14:paraId="30569BE5" w14:textId="77777777" w:rsidR="00171021" w:rsidRDefault="00171021" w:rsidP="00171021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 w:rsidRPr="00951EAD">
        <w:rPr>
          <w:rFonts w:ascii="Century Gothic" w:hAnsi="Century Gothic"/>
          <w:sz w:val="16"/>
          <w:szCs w:val="16"/>
        </w:rPr>
        <w:t>Removable coin pouch</w:t>
      </w:r>
    </w:p>
    <w:p w14:paraId="342A0A54" w14:textId="136890F3" w:rsidR="0034302B" w:rsidRPr="00035076" w:rsidRDefault="00035076" w:rsidP="00035076">
      <w:pPr>
        <w:pStyle w:val="ListParagraph"/>
        <w:numPr>
          <w:ilvl w:val="0"/>
          <w:numId w:val="2"/>
        </w:numPr>
        <w:ind w:left="1985" w:firstLine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Key hook on leather tab</w:t>
      </w:r>
    </w:p>
    <w:sectPr w:rsidR="0034302B" w:rsidRPr="00035076" w:rsidSect="00035076">
      <w:pgSz w:w="12240" w:h="15840"/>
      <w:pgMar w:top="680" w:right="851" w:bottom="68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0D1E85"/>
    <w:multiLevelType w:val="hybridMultilevel"/>
    <w:tmpl w:val="1FC8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EF"/>
    <w:rsid w:val="00035076"/>
    <w:rsid w:val="00043407"/>
    <w:rsid w:val="000C0A93"/>
    <w:rsid w:val="000E090D"/>
    <w:rsid w:val="00153E28"/>
    <w:rsid w:val="00171021"/>
    <w:rsid w:val="001D78D8"/>
    <w:rsid w:val="001E4DAE"/>
    <w:rsid w:val="00240EEF"/>
    <w:rsid w:val="00255022"/>
    <w:rsid w:val="0033017F"/>
    <w:rsid w:val="0034302B"/>
    <w:rsid w:val="003877F2"/>
    <w:rsid w:val="00421013"/>
    <w:rsid w:val="00464E2B"/>
    <w:rsid w:val="00474AE0"/>
    <w:rsid w:val="005141F8"/>
    <w:rsid w:val="005C48DE"/>
    <w:rsid w:val="005D10F2"/>
    <w:rsid w:val="005E0C7A"/>
    <w:rsid w:val="005F43E5"/>
    <w:rsid w:val="0068103B"/>
    <w:rsid w:val="006A460C"/>
    <w:rsid w:val="007C3EBE"/>
    <w:rsid w:val="0084086D"/>
    <w:rsid w:val="008A08FD"/>
    <w:rsid w:val="008F137D"/>
    <w:rsid w:val="00951EAD"/>
    <w:rsid w:val="00991EF6"/>
    <w:rsid w:val="009F6EE8"/>
    <w:rsid w:val="00AA34DC"/>
    <w:rsid w:val="00AB3CFF"/>
    <w:rsid w:val="00C71761"/>
    <w:rsid w:val="00EC5986"/>
    <w:rsid w:val="00F57DCC"/>
    <w:rsid w:val="00F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AD4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9D0E8-42A6-604E-9471-4750DA18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Macintosh Word</Application>
  <DocSecurity>0</DocSecurity>
  <Lines>9</Lines>
  <Paragraphs>2</Paragraphs>
  <ScaleCrop>false</ScaleCrop>
  <Company>Micro Pooch Ltd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O'Rourke</dc:creator>
  <cp:keywords/>
  <dc:description/>
  <cp:lastModifiedBy>Emily O'Rourke</cp:lastModifiedBy>
  <cp:revision>7</cp:revision>
  <cp:lastPrinted>2017-01-18T14:02:00Z</cp:lastPrinted>
  <dcterms:created xsi:type="dcterms:W3CDTF">2017-02-11T17:11:00Z</dcterms:created>
  <dcterms:modified xsi:type="dcterms:W3CDTF">2017-02-11T17:17:00Z</dcterms:modified>
</cp:coreProperties>
</file>